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f111e6bc2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PGS GEOPHYSICAL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PGS GEOPHYSICAL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3d49017a343a2"/>
      <w:footerReference xmlns:r="http://schemas.openxmlformats.org/officeDocument/2006/relationships" w:type="default" r:id="Ra3c3146528da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PGS GEOPHYSICAL AS   ·   Org.nr 960 563 085   ·   Lilleakerveien 4C   ·   0283 OSLO   ·   info@pgs.com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PGS GEOPHYSICAL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3d49017a343a2" /><Relationship Type="http://schemas.openxmlformats.org/officeDocument/2006/relationships/footer" Target="/word/footer1.xml" Id="Ra3c3146528da4c8f" /></Relationships>
</file>