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a1a340d3c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83b904a8c6f6477d"/>
      <w:footerReference xmlns:r="http://schemas.openxmlformats.org/officeDocument/2006/relationships" w:type="default" r:id="Rc9b630911a0b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904a8c6f6477d" /><Relationship Type="http://schemas.openxmlformats.org/officeDocument/2006/relationships/footer" Target="/word/footer1.xml" Id="Rc9b630911a0b4b78" /></Relationships>
</file>