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daa8f8123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12fe48ced12f40af"/>
      <w:footerReference xmlns:r="http://schemas.openxmlformats.org/officeDocument/2006/relationships" w:type="default" r:id="R1861694efac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e48ced12f40af" /><Relationship Type="http://schemas.openxmlformats.org/officeDocument/2006/relationships/footer" Target="/word/footer1.xml" Id="R1861694efacf45c7" /></Relationships>
</file>