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b224d93fdb4b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6f37d020484149"/>
      <w:footerReference xmlns:r="http://schemas.openxmlformats.org/officeDocument/2006/relationships" w:type="default" r:id="Rb317268a54694f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CALLE AS   ·   Org.nr 959 492 832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6f37d020484149" /><Relationship Type="http://schemas.openxmlformats.org/officeDocument/2006/relationships/footer" Target="/word/footer1.xml" Id="Rb317268a54694ffd" /></Relationships>
</file>