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ff6956551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29f926b53fb04af9"/>
      <w:footerReference xmlns:r="http://schemas.openxmlformats.org/officeDocument/2006/relationships" w:type="default" r:id="Rb39a00ac8287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926b53fb04af9" /><Relationship Type="http://schemas.openxmlformats.org/officeDocument/2006/relationships/footer" Target="/word/footer1.xml" Id="Rb39a00ac828745d1" /></Relationships>
</file>