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eea16008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feb9c8e070ac41d1"/>
      <w:footerReference xmlns:r="http://schemas.openxmlformats.org/officeDocument/2006/relationships" w:type="default" r:id="R0583243fc14e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9c8e070ac41d1" /><Relationship Type="http://schemas.openxmlformats.org/officeDocument/2006/relationships/footer" Target="/word/footer1.xml" Id="R0583243fc14e4b8c" /></Relationships>
</file>