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021cc1faa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05a5c774eff7437a"/>
      <w:footerReference xmlns:r="http://schemas.openxmlformats.org/officeDocument/2006/relationships" w:type="default" r:id="R86d77fb0e93c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5c774eff7437a" /><Relationship Type="http://schemas.openxmlformats.org/officeDocument/2006/relationships/footer" Target="/word/footer1.xml" Id="R86d77fb0e93c4532" /></Relationships>
</file>