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b27184d9f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42ede3e1601e44bd"/>
      <w:footerReference xmlns:r="http://schemas.openxmlformats.org/officeDocument/2006/relationships" w:type="default" r:id="R5730d8d8861e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de3e1601e44bd" /><Relationship Type="http://schemas.openxmlformats.org/officeDocument/2006/relationships/footer" Target="/word/footer1.xml" Id="R5730d8d8861e4baf" /></Relationships>
</file>