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e12518fdc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b756f651d9c54e1d"/>
      <w:footerReference xmlns:r="http://schemas.openxmlformats.org/officeDocument/2006/relationships" w:type="default" r:id="Re2baecc22995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6f651d9c54e1d" /><Relationship Type="http://schemas.openxmlformats.org/officeDocument/2006/relationships/footer" Target="/word/footer1.xml" Id="Re2baecc2299549cf" /></Relationships>
</file>