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2b1e6b6b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894991b76f0a4e1f"/>
      <w:footerReference xmlns:r="http://schemas.openxmlformats.org/officeDocument/2006/relationships" w:type="default" r:id="Re512be1db960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991b76f0a4e1f" /><Relationship Type="http://schemas.openxmlformats.org/officeDocument/2006/relationships/footer" Target="/word/footer1.xml" Id="Re512be1db9604170" /></Relationships>
</file>