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bc40c09f04c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LISTA REGNSKAPSLAG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LISTA REGNSKAPSLAG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0f1c8a0e2e40a2"/>
      <w:footerReference xmlns:r="http://schemas.openxmlformats.org/officeDocument/2006/relationships" w:type="default" r:id="Rab1a7e456500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LISTA REGNSKAPSLAG AS   ·   Org.nr 955 367 286   ·   Nordre vei 6   ·   4560 VANSE   ·   Tlf. 38 39 37 10   ·   post@listaregnskapslag.no   ·   www.listaregnskapslag.no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LISTA REGNSKAPSLAG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f1c8a0e2e40a2" /><Relationship Type="http://schemas.openxmlformats.org/officeDocument/2006/relationships/footer" Target="/word/footer1.xml" Id="Rab1a7e456500430f" /></Relationships>
</file>