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a2c309e1f47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TOMCON AS</w:t>
      </w:r>
    </w:p>
    <w:sectPr>
      <w:headerReference xmlns:r="http://schemas.openxmlformats.org/officeDocument/2006/relationships" w:type="default" r:id="R3f1048582c9e4845"/>
      <w:footerReference xmlns:r="http://schemas.openxmlformats.org/officeDocument/2006/relationships" w:type="default" r:id="R68b49438ee62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TOMCON AS   ·   Org.nr 955 010 566   ·   Kilengaten 15   ·   3117 TØNSBERG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1048582c9e4845" /><Relationship Type="http://schemas.openxmlformats.org/officeDocument/2006/relationships/footer" Target="/word/footer1.xml" Id="R68b49438ee624ca8" /></Relationships>
</file>