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ad786587f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a404d59dba1145ae"/>
      <w:footerReference xmlns:r="http://schemas.openxmlformats.org/officeDocument/2006/relationships" w:type="default" r:id="Rf8da31fcd1e0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4d59dba1145ae" /><Relationship Type="http://schemas.openxmlformats.org/officeDocument/2006/relationships/footer" Target="/word/footer1.xml" Id="Rf8da31fcd1e04cce" /></Relationships>
</file>