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95d30c7a2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c575910ba5464bc8"/>
      <w:footerReference xmlns:r="http://schemas.openxmlformats.org/officeDocument/2006/relationships" w:type="default" r:id="Rc4a5935806f2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5910ba5464bc8" /><Relationship Type="http://schemas.openxmlformats.org/officeDocument/2006/relationships/footer" Target="/word/footer1.xml" Id="Rc4a5935806f2453d" /></Relationships>
</file>