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dfd3828d2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CHRISTIAN BERGENE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CHRISTIAN BERGENE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04b5022f9494a"/>
      <w:footerReference xmlns:r="http://schemas.openxmlformats.org/officeDocument/2006/relationships" w:type="default" r:id="R2c7ca91a0a04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04b5022f9494a" /><Relationship Type="http://schemas.openxmlformats.org/officeDocument/2006/relationships/footer" Target="/word/footer1.xml" Id="R2c7ca91a0a044853" /></Relationships>
</file>