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0cb77e2c4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ebee1d1e48b64505"/>
      <w:footerReference xmlns:r="http://schemas.openxmlformats.org/officeDocument/2006/relationships" w:type="default" r:id="R5138026dbeba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e1d1e48b64505" /><Relationship Type="http://schemas.openxmlformats.org/officeDocument/2006/relationships/footer" Target="/word/footer1.xml" Id="R5138026dbeba43de" /></Relationships>
</file>