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11c99a0f524c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NORD-NORGE</w:t>
      </w:r>
    </w:p>
    <w:sectPr>
      <w:headerReference xmlns:r="http://schemas.openxmlformats.org/officeDocument/2006/relationships" w:type="default" r:id="Rf07d2532f6e249d7"/>
      <w:footerReference xmlns:r="http://schemas.openxmlformats.org/officeDocument/2006/relationships" w:type="default" r:id="R14792b3d74c94b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NORD-NORGE   ·   Org.nr 952 706 365   ·   Storgata 65   ·   9008 TROMSØ   ·   Tlf. 02244   ·   privat@snn.no   ·   www.snn.no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NORD-NORGE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7d2532f6e249d7" /><Relationship Type="http://schemas.openxmlformats.org/officeDocument/2006/relationships/footer" Target="/word/footer1.xml" Id="R14792b3d74c94b2e" /></Relationships>
</file>