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8a1c1d7a4443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DYNAM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7d51a075f793410b"/>
      <w:footerReference xmlns:r="http://schemas.openxmlformats.org/officeDocument/2006/relationships" w:type="default" r:id="R62df61062fdb4e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1a075f793410b" /><Relationship Type="http://schemas.openxmlformats.org/officeDocument/2006/relationships/footer" Target="/word/footer1.xml" Id="R62df61062fdb4eaa" /></Relationships>
</file>