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aba9d2691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64c40ae9f436f"/>
      <w:footerReference xmlns:r="http://schemas.openxmlformats.org/officeDocument/2006/relationships" w:type="default" r:id="R2600f619182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4c40ae9f436f" /><Relationship Type="http://schemas.openxmlformats.org/officeDocument/2006/relationships/footer" Target="/word/footer1.xml" Id="R2600f61918274ce1" /></Relationships>
</file>