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f25ebaab2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36b3effadc14466c"/>
      <w:footerReference xmlns:r="http://schemas.openxmlformats.org/officeDocument/2006/relationships" w:type="default" r:id="R2ce433610a65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3effadc14466c" /><Relationship Type="http://schemas.openxmlformats.org/officeDocument/2006/relationships/footer" Target="/word/footer1.xml" Id="R2ce433610a654393" /></Relationships>
</file>