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185052cbf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eaf9778a4eae42ad"/>
      <w:footerReference xmlns:r="http://schemas.openxmlformats.org/officeDocument/2006/relationships" w:type="default" r:id="Rb309a4c222f4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9778a4eae42ad" /><Relationship Type="http://schemas.openxmlformats.org/officeDocument/2006/relationships/footer" Target="/word/footer1.xml" Id="Rb309a4c222f4437b" /></Relationships>
</file>