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169a5a0f849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ed4a3a62a13c4b86"/>
      <w:footerReference xmlns:r="http://schemas.openxmlformats.org/officeDocument/2006/relationships" w:type="default" r:id="R4bcdeb2e6006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a3a62a13c4b86" /><Relationship Type="http://schemas.openxmlformats.org/officeDocument/2006/relationships/footer" Target="/word/footer1.xml" Id="R4bcdeb2e60064f92" /></Relationships>
</file>