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201c17a0f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ONOS OLE NORDMO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ONOS OLE NORDMO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535082b694ed3"/>
      <w:footerReference xmlns:r="http://schemas.openxmlformats.org/officeDocument/2006/relationships" w:type="default" r:id="R9e013516a72a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ONOS OLE NORDMO &amp; SØNN AS   ·   Org.nr 950 674 237   ·   Industriveien 18   ·   9325 BARDUFOSS   ·   Tlf. 77 83 84 00   ·   lars.even.nordmo@onos.no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ONOS OLE NORDMO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535082b694ed3" /><Relationship Type="http://schemas.openxmlformats.org/officeDocument/2006/relationships/footer" Target="/word/footer1.xml" Id="R9e013516a72a4ade" /></Relationships>
</file>