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5d62d241f48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DAGS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DAGS MASKIN AS</w:t>
      </w:r>
    </w:p>
    <w:sectPr>
      <w:headerReference xmlns:r="http://schemas.openxmlformats.org/officeDocument/2006/relationships" w:type="default" r:id="R34a8ce20dd6e44bf"/>
      <w:footerReference xmlns:r="http://schemas.openxmlformats.org/officeDocument/2006/relationships" w:type="default" r:id="R67e376dbf640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DAGS MASKIN AS   ·   Org.nr 950 429 992   ·   6230 SYKKYLVEN   ·   Tlf. 92 68 55 25   ·   arild@dagsmaskin.no   ·   dagsmaskin.no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8ce20dd6e44bf" /><Relationship Type="http://schemas.openxmlformats.org/officeDocument/2006/relationships/footer" Target="/word/footer1.xml" Id="R67e376dbf64046c7" /></Relationships>
</file>