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b2fca00a2147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DAGS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Sykkylven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Sykkylven,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DAGS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e77e9848bd4de2"/>
      <w:footerReference xmlns:r="http://schemas.openxmlformats.org/officeDocument/2006/relationships" w:type="default" r:id="Rd45aa4f0c78b41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DAGS MASKIN AS   ·   Org.nr 950 429 992   ·   6230 SYKKYLVEN   ·   Tlf. 92 68 55 25   ·   arild@dagsmaskin.no   ·   dagsmaskin.no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DAGS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e77e9848bd4de2" /><Relationship Type="http://schemas.openxmlformats.org/officeDocument/2006/relationships/footer" Target="/word/footer1.xml" Id="Rd45aa4f0c78b41c6" /></Relationships>
</file>