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6828fd6ee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14301a98449e9"/>
      <w:footerReference xmlns:r="http://schemas.openxmlformats.org/officeDocument/2006/relationships" w:type="default" r:id="R3ac4bbf5ee01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14301a98449e9" /><Relationship Type="http://schemas.openxmlformats.org/officeDocument/2006/relationships/footer" Target="/word/footer1.xml" Id="R3ac4bbf5ee014c65" /></Relationships>
</file>