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025f7fefa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d566c3f68e59453c"/>
      <w:footerReference xmlns:r="http://schemas.openxmlformats.org/officeDocument/2006/relationships" w:type="default" r:id="Rb62d1ac9cc4e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6c3f68e59453c" /><Relationship Type="http://schemas.openxmlformats.org/officeDocument/2006/relationships/footer" Target="/word/footer1.xml" Id="Rb62d1ac9cc4e4007" /></Relationships>
</file>