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a3efe133f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1a8db241c4b3c"/>
      <w:footerReference xmlns:r="http://schemas.openxmlformats.org/officeDocument/2006/relationships" w:type="default" r:id="Rb780bf2a2586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1a8db241c4b3c" /><Relationship Type="http://schemas.openxmlformats.org/officeDocument/2006/relationships/footer" Target="/word/footer1.xml" Id="Rb780bf2a25864568" /></Relationships>
</file>