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101b17d9e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63bdc4ce84cfb"/>
      <w:footerReference xmlns:r="http://schemas.openxmlformats.org/officeDocument/2006/relationships" w:type="default" r:id="Rf8c42ebd1009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63bdc4ce84cfb" /><Relationship Type="http://schemas.openxmlformats.org/officeDocument/2006/relationships/footer" Target="/word/footer1.xml" Id="Rf8c42ebd1009452c" /></Relationships>
</file>