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2b439e019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972452f8dd1947a8"/>
      <w:footerReference xmlns:r="http://schemas.openxmlformats.org/officeDocument/2006/relationships" w:type="default" r:id="Ra48dcc15d3c3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452f8dd1947a8" /><Relationship Type="http://schemas.openxmlformats.org/officeDocument/2006/relationships/footer" Target="/word/footer1.xml" Id="Ra48dcc15d3c34d41" /></Relationships>
</file>