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1c6466d22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54992f83c4c80"/>
      <w:footerReference xmlns:r="http://schemas.openxmlformats.org/officeDocument/2006/relationships" w:type="default" r:id="R5d22f1fc8367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4992f83c4c80" /><Relationship Type="http://schemas.openxmlformats.org/officeDocument/2006/relationships/footer" Target="/word/footer1.xml" Id="R5d22f1fc836746c1" /></Relationships>
</file>