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02b5722c5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18495a48bce84eb8"/>
      <w:footerReference xmlns:r="http://schemas.openxmlformats.org/officeDocument/2006/relationships" w:type="default" r:id="R3a68b43ea5d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95a48bce84eb8" /><Relationship Type="http://schemas.openxmlformats.org/officeDocument/2006/relationships/footer" Target="/word/footer1.xml" Id="R3a68b43ea5d84e8b" /></Relationships>
</file>