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dcafd460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NSV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f9105ddfa0f047e4"/>
      <w:footerReference xmlns:r="http://schemas.openxmlformats.org/officeDocument/2006/relationships" w:type="default" r:id="R09b29e0f6b1e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05ddfa0f047e4" /><Relationship Type="http://schemas.openxmlformats.org/officeDocument/2006/relationships/footer" Target="/word/footer1.xml" Id="R09b29e0f6b1e43f2" /></Relationships>
</file>