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6da7ccb51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b232f2752b3c487a"/>
      <w:footerReference xmlns:r="http://schemas.openxmlformats.org/officeDocument/2006/relationships" w:type="default" r:id="Rad2452040024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2f2752b3c487a" /><Relationship Type="http://schemas.openxmlformats.org/officeDocument/2006/relationships/footer" Target="/word/footer1.xml" Id="Rad24520400244eba" /></Relationships>
</file>