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b1a33f822646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HAUGESUND KOMMUNE.</w:t>
      </w:r>
    </w:p>
    <w:sectPr>
      <w:headerReference xmlns:r="http://schemas.openxmlformats.org/officeDocument/2006/relationships" w:type="default" r:id="Rdba8c4e8b18743ee"/>
      <w:footerReference xmlns:r="http://schemas.openxmlformats.org/officeDocument/2006/relationships" w:type="default" r:id="R834604a85a7d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KOMMUNE   ·   Org.nr 944 073 787   ·   Rådhusgata 66   ·   5528 HAUGESUND   ·   Tlf. 52 74 30 00   ·   postmottak@haugesund.kommune.no   ·   www.haugesund.no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8c4e8b18743ee" /><Relationship Type="http://schemas.openxmlformats.org/officeDocument/2006/relationships/footer" Target="/word/footer1.xml" Id="R834604a85a7d40e3" /></Relationships>
</file>