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cfc711785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AABREKK REGNSKAP AS, org.nr 943 611 521,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613c189dd2a2464f"/>
      <w:footerReference xmlns:r="http://schemas.openxmlformats.org/officeDocument/2006/relationships" w:type="default" r:id="R8f9fde566c14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c189dd2a2464f" /><Relationship Type="http://schemas.openxmlformats.org/officeDocument/2006/relationships/footer" Target="/word/footer1.xml" Id="R8f9fde566c144111" /></Relationships>
</file>