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9555a1084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HEGGELUND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HEGGELUND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fda0009f7443d"/>
      <w:footerReference xmlns:r="http://schemas.openxmlformats.org/officeDocument/2006/relationships" w:type="default" r:id="R8077adf1aa2f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fda0009f7443d" /><Relationship Type="http://schemas.openxmlformats.org/officeDocument/2006/relationships/footer" Target="/word/footer1.xml" Id="R8077adf1aa2f4433" /></Relationships>
</file>