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64faba7bcc4b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Kirkenes,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SØR-VARANGER KOMMUNE</w:t>
      </w:r>
    </w:p>
    <w:sectPr>
      <w:headerReference xmlns:r="http://schemas.openxmlformats.org/officeDocument/2006/relationships" w:type="default" r:id="R413d5adc44a440d7"/>
      <w:footerReference xmlns:r="http://schemas.openxmlformats.org/officeDocument/2006/relationships" w:type="default" r:id="Re8dcf5fb0d2941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SØR-VARANGER KOMMUNE   ·   Org.nr 942 110 286   ·   Rådhusplassen 3   ·   9900 KIRKENES   ·   Tlf. 78 97 74 00   ·   postmottak@sor-varanger.kommune.no   ·   www.sor-varanger.kommune.no/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SØR-VARANGER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3d5adc44a440d7" /><Relationship Type="http://schemas.openxmlformats.org/officeDocument/2006/relationships/footer" Target="/word/footer1.xml" Id="Re8dcf5fb0d2941f9" /></Relationships>
</file>