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2c3ea25cb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f8424ecb86a042ea"/>
      <w:footerReference xmlns:r="http://schemas.openxmlformats.org/officeDocument/2006/relationships" w:type="default" r:id="R8985b3bc28f1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24ecb86a042ea" /><Relationship Type="http://schemas.openxmlformats.org/officeDocument/2006/relationships/footer" Target="/word/footer1.xml" Id="R8985b3bc28f143a7" /></Relationships>
</file>