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85984c96c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fb74d3b3304e57"/>
      <w:footerReference xmlns:r="http://schemas.openxmlformats.org/officeDocument/2006/relationships" w:type="default" r:id="R30708828aae1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b74d3b3304e57" /><Relationship Type="http://schemas.openxmlformats.org/officeDocument/2006/relationships/footer" Target="/word/footer1.xml" Id="R30708828aae14a01" /></Relationships>
</file>