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1cdac6d5a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15705aeb7ef34849"/>
      <w:footerReference xmlns:r="http://schemas.openxmlformats.org/officeDocument/2006/relationships" w:type="default" r:id="Rccf7aebbc377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05aeb7ef34849" /><Relationship Type="http://schemas.openxmlformats.org/officeDocument/2006/relationships/footer" Target="/word/footer1.xml" Id="Rccf7aebbc37741a8" /></Relationships>
</file>