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26c9ef44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JA-DATA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b6828917ae9d4797"/>
      <w:footerReference xmlns:r="http://schemas.openxmlformats.org/officeDocument/2006/relationships" w:type="default" r:id="R979455eb1e18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28917ae9d4797" /><Relationship Type="http://schemas.openxmlformats.org/officeDocument/2006/relationships/footer" Target="/word/footer1.xml" Id="R979455eb1e184a13" /></Relationships>
</file>