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800f4683349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CBK SYSTEM AS</w:t>
      </w:r>
    </w:p>
    <w:sectPr>
      <w:headerReference xmlns:r="http://schemas.openxmlformats.org/officeDocument/2006/relationships" w:type="default" r:id="Ra3fcd9e874fb413b"/>
      <w:footerReference xmlns:r="http://schemas.openxmlformats.org/officeDocument/2006/relationships" w:type="default" r:id="R04fbca309d65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SYSTEM AS   ·   Org.nr 941 361 374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cd9e874fb413b" /><Relationship Type="http://schemas.openxmlformats.org/officeDocument/2006/relationships/footer" Target="/word/footer1.xml" Id="R04fbca309d654462" /></Relationships>
</file>