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162aab6124e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Olderdalen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GAIVUONA SUOHKAN KÅFJORD KOMMUNE KAIVUONON KOMUUNI.</w:t>
      </w:r>
    </w:p>
    <w:sectPr>
      <w:headerReference xmlns:r="http://schemas.openxmlformats.org/officeDocument/2006/relationships" w:type="default" r:id="R6c19dd9b3a4f4f9e"/>
      <w:footerReference xmlns:r="http://schemas.openxmlformats.org/officeDocument/2006/relationships" w:type="default" r:id="R4b9e6111b31f4b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GAIVUONA SUOHKAN KÅFJORD KOMMUNE KAIVUONON KOMUUNI   ·   Org.nr 940 363 586   ·   Øverveien 2   ·   9146 OLDERDALEN   ·   Tlf. 77 71 90 00   ·   post@kafjord.kommune.no   ·   www.kafjord.kommune.no/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GAIVUONA SUOHKAN KÅFJORD KOMMUNE KAIVUONON KOMUUNI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19dd9b3a4f4f9e" /><Relationship Type="http://schemas.openxmlformats.org/officeDocument/2006/relationships/footer" Target="/word/footer1.xml" Id="R4b9e6111b31f4b6e" /></Relationships>
</file>