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41c784d2a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5200028067fb4f28"/>
      <w:footerReference xmlns:r="http://schemas.openxmlformats.org/officeDocument/2006/relationships" w:type="default" r:id="R2b5718589225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0028067fb4f28" /><Relationship Type="http://schemas.openxmlformats.org/officeDocument/2006/relationships/footer" Target="/word/footer1.xml" Id="R2b57185892254752" /></Relationships>
</file>