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fe4366cc5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dddb8309dd6847e7"/>
      <w:footerReference xmlns:r="http://schemas.openxmlformats.org/officeDocument/2006/relationships" w:type="default" r:id="Rdf50aeeb215f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b8309dd6847e7" /><Relationship Type="http://schemas.openxmlformats.org/officeDocument/2006/relationships/footer" Target="/word/footer1.xml" Id="Rdf50aeeb215f4481" /></Relationships>
</file>