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c9f39c7d6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ff3579e6b45a8"/>
      <w:footerReference xmlns:r="http://schemas.openxmlformats.org/officeDocument/2006/relationships" w:type="default" r:id="Rac596fb801e0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ff3579e6b45a8" /><Relationship Type="http://schemas.openxmlformats.org/officeDocument/2006/relationships/footer" Target="/word/footer1.xml" Id="Rac596fb801e04b2b" /></Relationships>
</file>