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bb0e12575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f3050c7a6f8147b1"/>
      <w:footerReference xmlns:r="http://schemas.openxmlformats.org/officeDocument/2006/relationships" w:type="default" r:id="R07d325953dbd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50c7a6f8147b1" /><Relationship Type="http://schemas.openxmlformats.org/officeDocument/2006/relationships/footer" Target="/word/footer1.xml" Id="R07d325953dbd4469" /></Relationships>
</file>