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27fc2190a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b29d14f56457e"/>
      <w:footerReference xmlns:r="http://schemas.openxmlformats.org/officeDocument/2006/relationships" w:type="default" r:id="Rf8f4148c843f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b29d14f56457e" /><Relationship Type="http://schemas.openxmlformats.org/officeDocument/2006/relationships/footer" Target="/word/footer1.xml" Id="Rf8f4148c843f4cfd" /></Relationships>
</file>