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21162a6a5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SYNCRON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SYNCRON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1a5ee2340407e"/>
      <w:footerReference xmlns:r="http://schemas.openxmlformats.org/officeDocument/2006/relationships" w:type="default" r:id="R9701b6568150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1a5ee2340407e" /><Relationship Type="http://schemas.openxmlformats.org/officeDocument/2006/relationships/footer" Target="/word/footer1.xml" Id="R9701b65681504e62" /></Relationships>
</file>